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14" w:rsidRDefault="001805B3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647700</wp:posOffset>
            </wp:positionH>
            <wp:positionV relativeFrom="page">
              <wp:posOffset>-1552575</wp:posOffset>
            </wp:positionV>
            <wp:extent cx="7556500" cy="10677525"/>
            <wp:effectExtent l="1581150" t="0" r="15684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565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1F14" w:rsidSect="001805B3">
      <w:pgSz w:w="16820" w:h="11900" w:orient="landscape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1F14"/>
    <w:rsid w:val="001805B3"/>
    <w:rsid w:val="00831F14"/>
    <w:rsid w:val="00973ACF"/>
    <w:rsid w:val="00DA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dr-055-010-20170323145437</dc:title>
  <dc:subject/>
  <dc:creator>Pacocha, Andrzej</dc:creator>
  <cp:keywords/>
  <cp:lastModifiedBy>GSRZALU</cp:lastModifiedBy>
  <cp:revision>3</cp:revision>
  <dcterms:created xsi:type="dcterms:W3CDTF">2017-03-24T09:01:00Z</dcterms:created>
  <dcterms:modified xsi:type="dcterms:W3CDTF">2017-03-28T06:57:00Z</dcterms:modified>
</cp:coreProperties>
</file>